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行政许可年度统计报表</w:t>
      </w:r>
    </w:p>
    <w:p>
      <w:pPr>
        <w:spacing w:line="400" w:lineRule="exact"/>
        <w:jc w:val="center"/>
        <w:rPr>
          <w:rFonts w:ascii="楷体" w:hAnsi="楷体" w:eastAsia="楷体" w:cs="楷体"/>
          <w:kern w:val="0"/>
          <w:sz w:val="24"/>
        </w:rPr>
      </w:pPr>
      <w:r>
        <w:rPr>
          <w:rFonts w:ascii="Times New Roman" w:hAnsi="Times New Roman" w:eastAsia="楷体" w:cs="Times New Roman"/>
          <w:kern w:val="0"/>
          <w:sz w:val="24"/>
        </w:rPr>
        <w:t>2020</w:t>
      </w:r>
      <w:r>
        <w:rPr>
          <w:rFonts w:hint="eastAsia" w:ascii="楷体" w:hAnsi="楷体" w:eastAsia="楷体" w:cs="楷体"/>
          <w:kern w:val="0"/>
          <w:sz w:val="24"/>
        </w:rPr>
        <w:t>年度</w:t>
      </w:r>
    </w:p>
    <w:p>
      <w:pPr>
        <w:tabs>
          <w:tab w:val="left" w:pos="5008"/>
          <w:tab w:val="left" w:pos="5434"/>
          <w:tab w:val="left" w:pos="5860"/>
          <w:tab w:val="left" w:pos="6340"/>
          <w:tab w:val="left" w:pos="6800"/>
          <w:tab w:val="left" w:pos="7226"/>
          <w:tab w:val="left" w:pos="7652"/>
          <w:tab w:val="left" w:pos="8111"/>
          <w:tab w:val="left" w:pos="8630"/>
          <w:tab w:val="left" w:pos="9056"/>
          <w:tab w:val="left" w:pos="9482"/>
          <w:tab w:val="left" w:pos="9908"/>
          <w:tab w:val="left" w:pos="10334"/>
          <w:tab w:val="left" w:pos="10760"/>
          <w:tab w:val="left" w:pos="11200"/>
          <w:tab w:val="left" w:pos="11640"/>
        </w:tabs>
        <w:spacing w:line="400" w:lineRule="exact"/>
        <w:ind w:left="4992" w:hanging="4992" w:hangingChars="2080"/>
        <w:jc w:val="left"/>
        <w:rPr>
          <w:rFonts w:eastAsia="方正仿宋_GBK"/>
          <w:kern w:val="0"/>
          <w:szCs w:val="21"/>
        </w:rPr>
      </w:pPr>
      <w:r>
        <w:rPr>
          <w:rFonts w:hint="eastAsia" w:ascii="仿宋" w:hAnsi="仿宋" w:eastAsia="仿宋" w:cs="仿宋"/>
          <w:kern w:val="0"/>
          <w:sz w:val="24"/>
        </w:rPr>
        <w:t xml:space="preserve">填表单位：台州市民政局  </w:t>
      </w:r>
    </w:p>
    <w:tbl>
      <w:tblPr>
        <w:tblStyle w:val="4"/>
        <w:tblW w:w="144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750"/>
        <w:gridCol w:w="500"/>
        <w:gridCol w:w="517"/>
        <w:gridCol w:w="366"/>
        <w:gridCol w:w="550"/>
        <w:gridCol w:w="350"/>
        <w:gridCol w:w="345"/>
        <w:gridCol w:w="333"/>
        <w:gridCol w:w="313"/>
        <w:gridCol w:w="396"/>
        <w:gridCol w:w="491"/>
        <w:gridCol w:w="400"/>
        <w:gridCol w:w="400"/>
        <w:gridCol w:w="350"/>
        <w:gridCol w:w="339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51"/>
        <w:gridCol w:w="351"/>
        <w:gridCol w:w="352"/>
        <w:gridCol w:w="351"/>
        <w:gridCol w:w="351"/>
        <w:gridCol w:w="352"/>
        <w:gridCol w:w="396"/>
        <w:gridCol w:w="396"/>
        <w:gridCol w:w="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49" w:type="dxa"/>
            <w:vMerge w:val="restart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3175</wp:posOffset>
                      </wp:positionV>
                      <wp:extent cx="587375" cy="2147570"/>
                      <wp:effectExtent l="4445" t="1270" r="5080" b="1016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7375" cy="214757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.55pt;margin-top:0.25pt;height:169.1pt;width:46.25pt;z-index:251658240;mso-width-relative:page;mso-height-relative:page;" coordsize="21600,21600" o:gfxdata="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wsJ3J1AAAAAYBAAAPAAAAAAAAAAEAIAAAACIAAABkcnMvZG93bnJl&#10;di54bWxQSwECFAAUAAAACACHTuJASckDvwECAAD3AwAADgAAAAAAAAABACAAAAAjAQAAZHJzL2Uy&#10;b0RvYy54bWxQSwUGAAAAAAYABgBZAQAAlgUAAAAA&#10;">
                      <v:path arrowok="t"/>
                      <v:fill focussize="0,0"/>
                      <v:stroke weight="0.5pt"/>
                      <v:imagedata o:title=""/>
                      <o:lock v:ext="edit"/>
                    </v:line>
                  </w:pict>
                </mc:Fallback>
              </mc:AlternateContent>
            </w: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项  目</w:t>
            </w: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bookmarkStart w:id="0" w:name="_GoBack"/>
            <w:bookmarkEnd w:id="0"/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 量</w:t>
            </w:r>
          </w:p>
        </w:tc>
        <w:tc>
          <w:tcPr>
            <w:tcW w:w="750" w:type="dxa"/>
            <w:vMerge w:val="restart"/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本地区负责实施的行政许可项目（项）</w:t>
            </w:r>
          </w:p>
        </w:tc>
        <w:tc>
          <w:tcPr>
            <w:tcW w:w="5650" w:type="dxa"/>
            <w:gridSpan w:val="14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行政许可实施情况</w:t>
            </w:r>
          </w:p>
        </w:tc>
        <w:tc>
          <w:tcPr>
            <w:tcW w:w="1188" w:type="dxa"/>
            <w:gridSpan w:val="3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重大行政</w:t>
            </w: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许可备案</w:t>
            </w:r>
          </w:p>
        </w:tc>
        <w:tc>
          <w:tcPr>
            <w:tcW w:w="2376" w:type="dxa"/>
            <w:gridSpan w:val="6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许可后续监督管理</w:t>
            </w:r>
          </w:p>
        </w:tc>
        <w:tc>
          <w:tcPr>
            <w:tcW w:w="1054" w:type="dxa"/>
            <w:gridSpan w:val="3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行政复议</w:t>
            </w:r>
          </w:p>
        </w:tc>
        <w:tc>
          <w:tcPr>
            <w:tcW w:w="1054" w:type="dxa"/>
            <w:gridSpan w:val="3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行政诉讼</w:t>
            </w:r>
          </w:p>
        </w:tc>
        <w:tc>
          <w:tcPr>
            <w:tcW w:w="1296" w:type="dxa"/>
            <w:gridSpan w:val="3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责任追究情况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049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申请与受理</w:t>
            </w:r>
          </w:p>
        </w:tc>
        <w:tc>
          <w:tcPr>
            <w:tcW w:w="1266" w:type="dxa"/>
            <w:gridSpan w:val="3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审查与决定</w:t>
            </w:r>
          </w:p>
        </w:tc>
        <w:tc>
          <w:tcPr>
            <w:tcW w:w="1387" w:type="dxa"/>
            <w:gridSpan w:val="4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举行听证程序</w:t>
            </w:r>
          </w:p>
        </w:tc>
        <w:tc>
          <w:tcPr>
            <w:tcW w:w="1291" w:type="dxa"/>
            <w:gridSpan w:val="3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时限</w:t>
            </w:r>
          </w:p>
        </w:tc>
        <w:tc>
          <w:tcPr>
            <w:tcW w:w="689" w:type="dxa"/>
            <w:gridSpan w:val="2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收费</w:t>
            </w:r>
          </w:p>
        </w:tc>
        <w:tc>
          <w:tcPr>
            <w:tcW w:w="396" w:type="dxa"/>
            <w:vMerge w:val="restart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应备案︵件︶</w:t>
            </w:r>
          </w:p>
        </w:tc>
        <w:tc>
          <w:tcPr>
            <w:tcW w:w="396" w:type="dxa"/>
            <w:vMerge w:val="restart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实际备案︵件︶</w:t>
            </w:r>
          </w:p>
        </w:tc>
        <w:tc>
          <w:tcPr>
            <w:tcW w:w="396" w:type="dxa"/>
            <w:vMerge w:val="restart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审查纠正︵件︶</w:t>
            </w:r>
          </w:p>
        </w:tc>
        <w:tc>
          <w:tcPr>
            <w:tcW w:w="1188" w:type="dxa"/>
            <w:gridSpan w:val="3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撤销</w:t>
            </w:r>
          </w:p>
        </w:tc>
        <w:tc>
          <w:tcPr>
            <w:tcW w:w="1188" w:type="dxa"/>
            <w:gridSpan w:val="3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撤回</w:t>
            </w:r>
          </w:p>
        </w:tc>
        <w:tc>
          <w:tcPr>
            <w:tcW w:w="351" w:type="dxa"/>
            <w:vMerge w:val="restart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总数︵件︶</w:t>
            </w:r>
          </w:p>
        </w:tc>
        <w:tc>
          <w:tcPr>
            <w:tcW w:w="351" w:type="dxa"/>
            <w:vMerge w:val="restart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责令改正︵件︶</w:t>
            </w:r>
          </w:p>
        </w:tc>
        <w:tc>
          <w:tcPr>
            <w:tcW w:w="352" w:type="dxa"/>
            <w:vMerge w:val="restart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撤销决定︵件︶</w:t>
            </w:r>
          </w:p>
        </w:tc>
        <w:tc>
          <w:tcPr>
            <w:tcW w:w="351" w:type="dxa"/>
            <w:vMerge w:val="restart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总数︵件︶</w:t>
            </w:r>
          </w:p>
        </w:tc>
        <w:tc>
          <w:tcPr>
            <w:tcW w:w="351" w:type="dxa"/>
            <w:vMerge w:val="restart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责令改正︵件︶</w:t>
            </w:r>
          </w:p>
        </w:tc>
        <w:tc>
          <w:tcPr>
            <w:tcW w:w="352" w:type="dxa"/>
            <w:vMerge w:val="restart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撤销决定︵件︶</w:t>
            </w:r>
          </w:p>
        </w:tc>
        <w:tc>
          <w:tcPr>
            <w:tcW w:w="396" w:type="dxa"/>
            <w:vMerge w:val="restart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责令改正︵件︶</w:t>
            </w:r>
          </w:p>
        </w:tc>
        <w:tc>
          <w:tcPr>
            <w:tcW w:w="396" w:type="dxa"/>
            <w:vMerge w:val="restart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对主管人员处分︵件︶</w:t>
            </w:r>
          </w:p>
        </w:tc>
        <w:tc>
          <w:tcPr>
            <w:tcW w:w="504" w:type="dxa"/>
            <w:vMerge w:val="restart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对责任人员处分︵件︶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049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vMerge w:val="restart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申 请 ︵ 件 ︶</w:t>
            </w:r>
          </w:p>
        </w:tc>
        <w:tc>
          <w:tcPr>
            <w:tcW w:w="517" w:type="dxa"/>
            <w:vMerge w:val="restart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受 理 ︵ 件 ︶</w:t>
            </w:r>
          </w:p>
        </w:tc>
        <w:tc>
          <w:tcPr>
            <w:tcW w:w="366" w:type="dxa"/>
            <w:vMerge w:val="restart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不予受理︵件︶</w:t>
            </w:r>
          </w:p>
        </w:tc>
        <w:tc>
          <w:tcPr>
            <w:tcW w:w="550" w:type="dxa"/>
            <w:vMerge w:val="restart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准予许可︵件︶</w:t>
            </w:r>
          </w:p>
        </w:tc>
        <w:tc>
          <w:tcPr>
            <w:tcW w:w="350" w:type="dxa"/>
            <w:vMerge w:val="restart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不予许可︵件︶</w:t>
            </w:r>
          </w:p>
        </w:tc>
        <w:tc>
          <w:tcPr>
            <w:tcW w:w="345" w:type="dxa"/>
            <w:vMerge w:val="restart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总数︵件︶</w:t>
            </w:r>
          </w:p>
        </w:tc>
        <w:tc>
          <w:tcPr>
            <w:tcW w:w="1042" w:type="dxa"/>
            <w:gridSpan w:val="3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</w:t>
            </w:r>
          </w:p>
        </w:tc>
        <w:tc>
          <w:tcPr>
            <w:tcW w:w="491" w:type="dxa"/>
            <w:vMerge w:val="restart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按期完成︵件︶</w:t>
            </w:r>
          </w:p>
        </w:tc>
        <w:tc>
          <w:tcPr>
            <w:tcW w:w="400" w:type="dxa"/>
            <w:vMerge w:val="restart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告知延长期限︵件︶</w:t>
            </w:r>
          </w:p>
        </w:tc>
        <w:tc>
          <w:tcPr>
            <w:tcW w:w="400" w:type="dxa"/>
            <w:vMerge w:val="restart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经批准超期限完成︵件︶</w:t>
            </w:r>
          </w:p>
        </w:tc>
        <w:tc>
          <w:tcPr>
            <w:tcW w:w="350" w:type="dxa"/>
            <w:vMerge w:val="restart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事项︵件︶</w:t>
            </w:r>
          </w:p>
        </w:tc>
        <w:tc>
          <w:tcPr>
            <w:tcW w:w="339" w:type="dxa"/>
            <w:vMerge w:val="restart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金额︵元︶</w:t>
            </w:r>
          </w:p>
        </w:tc>
        <w:tc>
          <w:tcPr>
            <w:tcW w:w="396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总数︵件︶</w:t>
            </w:r>
          </w:p>
        </w:tc>
        <w:tc>
          <w:tcPr>
            <w:tcW w:w="792" w:type="dxa"/>
            <w:gridSpan w:val="2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</w:t>
            </w:r>
          </w:p>
        </w:tc>
        <w:tc>
          <w:tcPr>
            <w:tcW w:w="396" w:type="dxa"/>
            <w:vMerge w:val="restart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总数︵件︶</w:t>
            </w:r>
          </w:p>
        </w:tc>
        <w:tc>
          <w:tcPr>
            <w:tcW w:w="792" w:type="dxa"/>
            <w:gridSpan w:val="2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</w:t>
            </w:r>
          </w:p>
        </w:tc>
        <w:tc>
          <w:tcPr>
            <w:tcW w:w="351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4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49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依职权举行</w:t>
            </w:r>
          </w:p>
        </w:tc>
        <w:tc>
          <w:tcPr>
            <w:tcW w:w="396" w:type="dxa"/>
            <w:vMerge w:val="restart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依申请举行︵件︶</w:t>
            </w:r>
          </w:p>
        </w:tc>
        <w:tc>
          <w:tcPr>
            <w:tcW w:w="491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需赔偿︵件︶</w:t>
            </w:r>
          </w:p>
        </w:tc>
        <w:tc>
          <w:tcPr>
            <w:tcW w:w="396" w:type="dxa"/>
            <w:vMerge w:val="restart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赔偿金额︵元︶</w:t>
            </w:r>
          </w:p>
        </w:tc>
        <w:tc>
          <w:tcPr>
            <w:tcW w:w="396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需补偿︵件︶</w:t>
            </w:r>
          </w:p>
        </w:tc>
        <w:tc>
          <w:tcPr>
            <w:tcW w:w="396" w:type="dxa"/>
            <w:vMerge w:val="restart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补偿金额︵元︶</w:t>
            </w:r>
          </w:p>
        </w:tc>
        <w:tc>
          <w:tcPr>
            <w:tcW w:w="351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4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1049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33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法定听证︵件︶</w:t>
            </w:r>
          </w:p>
        </w:tc>
        <w:tc>
          <w:tcPr>
            <w:tcW w:w="313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需要听证︵件︶</w:t>
            </w:r>
          </w:p>
        </w:tc>
        <w:tc>
          <w:tcPr>
            <w:tcW w:w="396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4" w:type="dxa"/>
            <w:vMerge w:val="continue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  <w:jc w:val="center"/>
        </w:trPr>
        <w:tc>
          <w:tcPr>
            <w:tcW w:w="1049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市本级</w:t>
            </w:r>
          </w:p>
        </w:tc>
        <w:tc>
          <w:tcPr>
            <w:tcW w:w="750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500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238</w:t>
            </w:r>
          </w:p>
        </w:tc>
        <w:tc>
          <w:tcPr>
            <w:tcW w:w="517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238</w:t>
            </w:r>
          </w:p>
        </w:tc>
        <w:tc>
          <w:tcPr>
            <w:tcW w:w="36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238</w:t>
            </w:r>
          </w:p>
        </w:tc>
        <w:tc>
          <w:tcPr>
            <w:tcW w:w="350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45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3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13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91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238</w:t>
            </w:r>
          </w:p>
        </w:tc>
        <w:tc>
          <w:tcPr>
            <w:tcW w:w="400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00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50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9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52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52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exact"/>
          <w:jc w:val="center"/>
        </w:trPr>
        <w:tc>
          <w:tcPr>
            <w:tcW w:w="1049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椒江区</w:t>
            </w:r>
          </w:p>
        </w:tc>
        <w:tc>
          <w:tcPr>
            <w:tcW w:w="750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500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102</w:t>
            </w:r>
          </w:p>
        </w:tc>
        <w:tc>
          <w:tcPr>
            <w:tcW w:w="517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102</w:t>
            </w:r>
          </w:p>
        </w:tc>
        <w:tc>
          <w:tcPr>
            <w:tcW w:w="36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102</w:t>
            </w:r>
          </w:p>
        </w:tc>
        <w:tc>
          <w:tcPr>
            <w:tcW w:w="350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45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3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13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91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102</w:t>
            </w:r>
          </w:p>
        </w:tc>
        <w:tc>
          <w:tcPr>
            <w:tcW w:w="400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00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50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9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52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52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exact"/>
          <w:jc w:val="center"/>
        </w:trPr>
        <w:tc>
          <w:tcPr>
            <w:tcW w:w="1049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黄岩区</w:t>
            </w:r>
          </w:p>
        </w:tc>
        <w:tc>
          <w:tcPr>
            <w:tcW w:w="750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500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517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36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350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45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3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13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91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400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00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50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9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52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52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1049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路桥区</w:t>
            </w:r>
          </w:p>
        </w:tc>
        <w:tc>
          <w:tcPr>
            <w:tcW w:w="750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500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91</w:t>
            </w:r>
          </w:p>
        </w:tc>
        <w:tc>
          <w:tcPr>
            <w:tcW w:w="517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91</w:t>
            </w:r>
          </w:p>
        </w:tc>
        <w:tc>
          <w:tcPr>
            <w:tcW w:w="36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91</w:t>
            </w:r>
          </w:p>
        </w:tc>
        <w:tc>
          <w:tcPr>
            <w:tcW w:w="350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45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3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13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91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91</w:t>
            </w:r>
          </w:p>
        </w:tc>
        <w:tc>
          <w:tcPr>
            <w:tcW w:w="400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00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50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9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52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52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exact"/>
          <w:jc w:val="center"/>
        </w:trPr>
        <w:tc>
          <w:tcPr>
            <w:tcW w:w="1049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临海市</w:t>
            </w:r>
          </w:p>
        </w:tc>
        <w:tc>
          <w:tcPr>
            <w:tcW w:w="750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500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395</w:t>
            </w:r>
          </w:p>
        </w:tc>
        <w:tc>
          <w:tcPr>
            <w:tcW w:w="517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395</w:t>
            </w:r>
          </w:p>
        </w:tc>
        <w:tc>
          <w:tcPr>
            <w:tcW w:w="36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395</w:t>
            </w:r>
          </w:p>
        </w:tc>
        <w:tc>
          <w:tcPr>
            <w:tcW w:w="350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45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3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13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91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395</w:t>
            </w:r>
          </w:p>
        </w:tc>
        <w:tc>
          <w:tcPr>
            <w:tcW w:w="400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00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50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9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51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52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51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52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exact"/>
          <w:jc w:val="center"/>
        </w:trPr>
        <w:tc>
          <w:tcPr>
            <w:tcW w:w="1049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温岭市</w:t>
            </w:r>
          </w:p>
        </w:tc>
        <w:tc>
          <w:tcPr>
            <w:tcW w:w="750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500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408</w:t>
            </w:r>
          </w:p>
        </w:tc>
        <w:tc>
          <w:tcPr>
            <w:tcW w:w="517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408</w:t>
            </w:r>
          </w:p>
        </w:tc>
        <w:tc>
          <w:tcPr>
            <w:tcW w:w="36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408</w:t>
            </w:r>
          </w:p>
        </w:tc>
        <w:tc>
          <w:tcPr>
            <w:tcW w:w="350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45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3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13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91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408</w:t>
            </w:r>
          </w:p>
        </w:tc>
        <w:tc>
          <w:tcPr>
            <w:tcW w:w="400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00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50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9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52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52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  <w:jc w:val="center"/>
        </w:trPr>
        <w:tc>
          <w:tcPr>
            <w:tcW w:w="1049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玉环市</w:t>
            </w:r>
          </w:p>
        </w:tc>
        <w:tc>
          <w:tcPr>
            <w:tcW w:w="750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500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  <w:t>156</w:t>
            </w:r>
          </w:p>
        </w:tc>
        <w:tc>
          <w:tcPr>
            <w:tcW w:w="517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  <w:t>156</w:t>
            </w:r>
          </w:p>
        </w:tc>
        <w:tc>
          <w:tcPr>
            <w:tcW w:w="36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  <w:t>156</w:t>
            </w:r>
          </w:p>
        </w:tc>
        <w:tc>
          <w:tcPr>
            <w:tcW w:w="350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345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333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313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491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  <w:t>156</w:t>
            </w:r>
          </w:p>
        </w:tc>
        <w:tc>
          <w:tcPr>
            <w:tcW w:w="400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400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350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339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352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352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exact"/>
          <w:jc w:val="center"/>
        </w:trPr>
        <w:tc>
          <w:tcPr>
            <w:tcW w:w="1049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天台县</w:t>
            </w:r>
          </w:p>
        </w:tc>
        <w:tc>
          <w:tcPr>
            <w:tcW w:w="13368" w:type="dxa"/>
            <w:gridSpan w:val="33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由审批职能全部划入当地审批局。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  <w:jc w:val="center"/>
        </w:trPr>
        <w:tc>
          <w:tcPr>
            <w:tcW w:w="1049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仙居县</w:t>
            </w:r>
          </w:p>
        </w:tc>
        <w:tc>
          <w:tcPr>
            <w:tcW w:w="750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500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70</w:t>
            </w:r>
          </w:p>
        </w:tc>
        <w:tc>
          <w:tcPr>
            <w:tcW w:w="517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70</w:t>
            </w:r>
          </w:p>
        </w:tc>
        <w:tc>
          <w:tcPr>
            <w:tcW w:w="36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70</w:t>
            </w:r>
          </w:p>
        </w:tc>
        <w:tc>
          <w:tcPr>
            <w:tcW w:w="350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345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333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313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491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70</w:t>
            </w:r>
          </w:p>
        </w:tc>
        <w:tc>
          <w:tcPr>
            <w:tcW w:w="400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400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350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339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352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352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exact"/>
          <w:jc w:val="center"/>
        </w:trPr>
        <w:tc>
          <w:tcPr>
            <w:tcW w:w="1049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三门县</w:t>
            </w:r>
          </w:p>
        </w:tc>
        <w:tc>
          <w:tcPr>
            <w:tcW w:w="750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500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88</w:t>
            </w:r>
          </w:p>
        </w:tc>
        <w:tc>
          <w:tcPr>
            <w:tcW w:w="517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88</w:t>
            </w:r>
          </w:p>
        </w:tc>
        <w:tc>
          <w:tcPr>
            <w:tcW w:w="36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88</w:t>
            </w:r>
          </w:p>
        </w:tc>
        <w:tc>
          <w:tcPr>
            <w:tcW w:w="350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45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3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13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91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88</w:t>
            </w:r>
          </w:p>
        </w:tc>
        <w:tc>
          <w:tcPr>
            <w:tcW w:w="400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400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50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39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52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52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D74CB"/>
    <w:rsid w:val="722D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ind w:firstLine="560"/>
    </w:pPr>
    <w:rPr>
      <w:rFonts w:ascii="仿宋_GB2312" w:eastAsia="仿宋_GB2312"/>
      <w:sz w:val="28"/>
    </w:rPr>
  </w:style>
  <w:style w:type="paragraph" w:styleId="3">
    <w:name w:val="Body Text First Indent 2"/>
    <w:basedOn w:val="2"/>
    <w:qFormat/>
    <w:uiPriority w:val="99"/>
    <w:pPr>
      <w:ind w:left="200"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2021-02-08T02:52:00Z</dcterms:created>
  <dc:creator>以梦为界</dc:creator>
  <cp:lastModifiedBy>以梦为界</cp:lastModifiedBy>
  <dcterms:modified xsi:type="dcterms:W3CDTF">2021-02-08T02:53:07Z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